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F51" w:rsidRPr="00781F51" w:rsidRDefault="00781F51" w:rsidP="00781F51">
      <w:pPr>
        <w:autoSpaceDE w:val="0"/>
        <w:autoSpaceDN w:val="0"/>
        <w:adjustRightInd w:val="0"/>
        <w:spacing w:after="0" w:line="240" w:lineRule="auto"/>
        <w:rPr>
          <w:rFonts w:ascii="ABHPGM+TimesNewRoman" w:hAnsi="ABHPGM+TimesNewRoman" w:cs="ABHPGM+TimesNewRoman"/>
          <w:color w:val="000000"/>
          <w:sz w:val="24"/>
          <w:szCs w:val="24"/>
        </w:rPr>
      </w:pPr>
    </w:p>
    <w:p w:rsid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r w:rsidRPr="00781F51">
        <w:rPr>
          <w:rFonts w:ascii="ABHPGM+TimesNewRoman" w:hAnsi="ABHPGM+TimesNewRoman" w:cs="ABHPGM+TimesNewRoman"/>
          <w:color w:val="000000"/>
          <w:sz w:val="23"/>
          <w:szCs w:val="23"/>
        </w:rPr>
        <w:t xml:space="preserve">&lt;Date&gt; </w:t>
      </w:r>
    </w:p>
    <w:p w:rsidR="00781F51" w:rsidRP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p>
    <w:p w:rsidR="00781F51" w:rsidRP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r w:rsidRPr="00781F51">
        <w:rPr>
          <w:rFonts w:ascii="ABHPGM+TimesNewRoman" w:hAnsi="ABHPGM+TimesNewRoman" w:cs="ABHPGM+TimesNewRoman"/>
          <w:color w:val="000000"/>
          <w:sz w:val="23"/>
          <w:szCs w:val="23"/>
        </w:rPr>
        <w:t xml:space="preserve">&lt;Name&gt; </w:t>
      </w:r>
    </w:p>
    <w:p w:rsidR="00781F51" w:rsidRP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r w:rsidRPr="00781F51">
        <w:rPr>
          <w:rFonts w:ascii="ABHPGM+TimesNewRoman" w:hAnsi="ABHPGM+TimesNewRoman" w:cs="ABHPGM+TimesNewRoman"/>
          <w:color w:val="000000"/>
          <w:sz w:val="23"/>
          <w:szCs w:val="23"/>
        </w:rPr>
        <w:t xml:space="preserve">&lt;Address&gt; </w:t>
      </w:r>
    </w:p>
    <w:p w:rsid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r w:rsidRPr="00781F51">
        <w:rPr>
          <w:rFonts w:ascii="ABHPGM+TimesNewRoman" w:hAnsi="ABHPGM+TimesNewRoman" w:cs="ABHPGM+TimesNewRoman"/>
          <w:color w:val="000000"/>
          <w:sz w:val="23"/>
          <w:szCs w:val="23"/>
        </w:rPr>
        <w:t xml:space="preserve">&lt;City&gt;, &lt;State&gt;, &lt;Zip Code&gt; </w:t>
      </w:r>
    </w:p>
    <w:p w:rsidR="00781F51" w:rsidRP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p>
    <w:p w:rsid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r w:rsidRPr="00781F51">
        <w:rPr>
          <w:rFonts w:ascii="ABHPGM+TimesNewRoman" w:hAnsi="ABHPGM+TimesNewRoman" w:cs="ABHPGM+TimesNewRoman"/>
          <w:color w:val="000000"/>
          <w:sz w:val="23"/>
          <w:szCs w:val="23"/>
        </w:rPr>
        <w:t xml:space="preserve">Dear &lt;Name&gt; </w:t>
      </w:r>
    </w:p>
    <w:p w:rsidR="00781F51" w:rsidRP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p>
    <w:p w:rsid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r w:rsidRPr="00781F51">
        <w:rPr>
          <w:rFonts w:ascii="ABHPGM+TimesNewRoman" w:hAnsi="ABHPGM+TimesNewRoman" w:cs="ABHPGM+TimesNewRoman"/>
          <w:color w:val="000000"/>
          <w:sz w:val="23"/>
          <w:szCs w:val="23"/>
        </w:rPr>
        <w:t xml:space="preserve">It is my distinct pleasure to inform you that you have earned the William G. Follmer Bronze Award for your hard work and dedication to the chapter. </w:t>
      </w:r>
    </w:p>
    <w:p w:rsidR="00781F51" w:rsidRP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p>
    <w:p w:rsid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r w:rsidRPr="00781F51">
        <w:rPr>
          <w:rFonts w:ascii="ABHPGM+TimesNewRoman" w:hAnsi="ABHPGM+TimesNewRoman" w:cs="ABHPGM+TimesNewRoman"/>
          <w:color w:val="000000"/>
          <w:sz w:val="23"/>
          <w:szCs w:val="23"/>
        </w:rPr>
        <w:t xml:space="preserve">The William G. Follmer Bronze Award is awarded after an individual has earned 25 member points. This award is named after William G. Follmer, who is credited with the creation of the </w:t>
      </w:r>
      <w:bookmarkStart w:id="0" w:name="_GoBack"/>
      <w:r w:rsidRPr="00781F51">
        <w:rPr>
          <w:rFonts w:ascii="ABHPGM+TimesNewRoman" w:hAnsi="ABHPGM+TimesNewRoman" w:cs="ABHPGM+TimesNewRoman"/>
          <w:color w:val="000000"/>
          <w:sz w:val="23"/>
          <w:szCs w:val="23"/>
        </w:rPr>
        <w:t xml:space="preserve">American Association of Hospital Accountants </w:t>
      </w:r>
      <w:bookmarkEnd w:id="0"/>
      <w:r w:rsidRPr="00781F51">
        <w:rPr>
          <w:rFonts w:ascii="ABHPGM+TimesNewRoman" w:hAnsi="ABHPGM+TimesNewRoman" w:cs="ABHPGM+TimesNewRoman"/>
          <w:color w:val="000000"/>
          <w:sz w:val="23"/>
          <w:szCs w:val="23"/>
        </w:rPr>
        <w:t>(AAHA) (now HFMA).</w:t>
      </w:r>
    </w:p>
    <w:p w:rsidR="00781F51" w:rsidRP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r w:rsidRPr="00781F51">
        <w:rPr>
          <w:rFonts w:ascii="ABHPGM+TimesNewRoman" w:hAnsi="ABHPGM+TimesNewRoman" w:cs="ABHPGM+TimesNewRoman"/>
          <w:color w:val="000000"/>
          <w:sz w:val="23"/>
          <w:szCs w:val="23"/>
        </w:rPr>
        <w:t xml:space="preserve"> </w:t>
      </w:r>
    </w:p>
    <w:p w:rsid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r w:rsidRPr="00781F51">
        <w:rPr>
          <w:rFonts w:ascii="ABHPGM+TimesNewRoman" w:hAnsi="ABHPGM+TimesNewRoman" w:cs="ABHPGM+TimesNewRoman"/>
          <w:color w:val="000000"/>
          <w:sz w:val="23"/>
          <w:szCs w:val="23"/>
        </w:rPr>
        <w:t xml:space="preserve">The Founders Award program is a personal incentive program designed to encourage, monitor, and recognize individual involvement in HFMA. This program provides an equitable way to translate activities into points. </w:t>
      </w:r>
    </w:p>
    <w:p w:rsidR="00781F51" w:rsidRP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p>
    <w:p w:rsid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r w:rsidRPr="00781F51">
        <w:rPr>
          <w:rFonts w:ascii="ABHPGM+TimesNewRoman" w:hAnsi="ABHPGM+TimesNewRoman" w:cs="ABHPGM+TimesNewRoman"/>
          <w:color w:val="000000"/>
          <w:sz w:val="23"/>
          <w:szCs w:val="23"/>
        </w:rPr>
        <w:t>Congratulations on this important milestone demonstrated by your active involvement in the chapter over the past years. You will receive notification, in the upcoming months, requesting your attendance at an award ceremony in XXXXX 20</w:t>
      </w:r>
      <w:r>
        <w:rPr>
          <w:rFonts w:ascii="ABHPGM+TimesNewRoman" w:hAnsi="ABHPGM+TimesNewRoman" w:cs="ABHPGM+TimesNewRoman"/>
          <w:color w:val="000000"/>
          <w:sz w:val="23"/>
          <w:szCs w:val="23"/>
        </w:rPr>
        <w:t>X</w:t>
      </w:r>
      <w:r w:rsidRPr="00781F51">
        <w:rPr>
          <w:rFonts w:ascii="ABHPGM+TimesNewRoman" w:hAnsi="ABHPGM+TimesNewRoman" w:cs="ABHPGM+TimesNewRoman"/>
          <w:color w:val="000000"/>
          <w:sz w:val="23"/>
          <w:szCs w:val="23"/>
        </w:rPr>
        <w:t xml:space="preserve">X. I hope that you will be able to attend this momentous occasion. </w:t>
      </w:r>
    </w:p>
    <w:p w:rsidR="00781F51" w:rsidRP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p>
    <w:p w:rsid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r w:rsidRPr="00781F51">
        <w:rPr>
          <w:rFonts w:ascii="ABHPGM+TimesNewRoman" w:hAnsi="ABHPGM+TimesNewRoman" w:cs="ABHPGM+TimesNewRoman"/>
          <w:color w:val="000000"/>
          <w:sz w:val="23"/>
          <w:szCs w:val="23"/>
        </w:rPr>
        <w:t xml:space="preserve">Very truly yours, </w:t>
      </w:r>
    </w:p>
    <w:p w:rsid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p>
    <w:p w:rsid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p>
    <w:p w:rsid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p>
    <w:p w:rsidR="00781F51" w:rsidRP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p>
    <w:p w:rsidR="00781F51" w:rsidRPr="00781F51" w:rsidRDefault="00781F51" w:rsidP="00781F51">
      <w:pPr>
        <w:autoSpaceDE w:val="0"/>
        <w:autoSpaceDN w:val="0"/>
        <w:adjustRightInd w:val="0"/>
        <w:spacing w:after="0" w:line="240" w:lineRule="auto"/>
        <w:jc w:val="both"/>
        <w:rPr>
          <w:rFonts w:ascii="ABHPGM+TimesNewRoman" w:hAnsi="ABHPGM+TimesNewRoman" w:cs="ABHPGM+TimesNewRoman"/>
          <w:color w:val="000000"/>
          <w:sz w:val="23"/>
          <w:szCs w:val="23"/>
        </w:rPr>
      </w:pPr>
      <w:r w:rsidRPr="00781F51">
        <w:rPr>
          <w:rFonts w:ascii="ABHPGM+TimesNewRoman" w:hAnsi="ABHPGM+TimesNewRoman" w:cs="ABHPGM+TimesNewRoman"/>
          <w:color w:val="000000"/>
          <w:sz w:val="23"/>
          <w:szCs w:val="23"/>
        </w:rPr>
        <w:t xml:space="preserve">XXXXXXXXXXXX </w:t>
      </w:r>
    </w:p>
    <w:p w:rsidR="007F3AF1" w:rsidRDefault="00781F51" w:rsidP="00781F51">
      <w:r w:rsidRPr="00781F51">
        <w:rPr>
          <w:rFonts w:ascii="ABHPGM+TimesNewRoman" w:hAnsi="ABHPGM+TimesNewRoman" w:cs="ABHPGM+TimesNewRoman"/>
          <w:color w:val="000000"/>
          <w:sz w:val="23"/>
          <w:szCs w:val="23"/>
        </w:rPr>
        <w:t>Founders Chair or Chapter President</w:t>
      </w:r>
    </w:p>
    <w:sectPr w:rsidR="007F3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BHPGM+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51"/>
    <w:rsid w:val="00781F51"/>
    <w:rsid w:val="007F3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9D80B-372F-4AE6-B723-06AD56F9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1F51"/>
    <w:pPr>
      <w:autoSpaceDE w:val="0"/>
      <w:autoSpaceDN w:val="0"/>
      <w:adjustRightInd w:val="0"/>
      <w:spacing w:after="0" w:line="240" w:lineRule="auto"/>
    </w:pPr>
    <w:rPr>
      <w:rFonts w:ascii="ABHPGM+TimesNewRoman" w:hAnsi="ABHPGM+TimesNewRoman" w:cs="ABHPGM+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Healthcare Financial Management Association</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Kosar</dc:creator>
  <cp:keywords/>
  <dc:description/>
  <cp:lastModifiedBy>Patricia Kosar</cp:lastModifiedBy>
  <cp:revision>1</cp:revision>
  <dcterms:created xsi:type="dcterms:W3CDTF">2016-05-25T21:00:00Z</dcterms:created>
  <dcterms:modified xsi:type="dcterms:W3CDTF">2016-05-25T21:02:00Z</dcterms:modified>
</cp:coreProperties>
</file>