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882C9" w14:textId="77777777" w:rsidR="00D66451" w:rsidRPr="00D66451" w:rsidRDefault="00D66451" w:rsidP="00D66451">
      <w:pPr>
        <w:autoSpaceDE w:val="0"/>
        <w:autoSpaceDN w:val="0"/>
        <w:adjustRightInd w:val="0"/>
        <w:rPr>
          <w:rFonts w:ascii="Arial" w:hAnsi="Arial" w:cs="Arial"/>
          <w:b/>
          <w:bCs/>
          <w:i/>
          <w:iCs/>
          <w:color w:val="000000"/>
          <w:sz w:val="24"/>
          <w:szCs w:val="24"/>
        </w:rPr>
      </w:pPr>
      <w:r w:rsidRPr="00D66451">
        <w:rPr>
          <w:rFonts w:ascii="Arial" w:hAnsi="Arial" w:cs="Arial"/>
          <w:b/>
          <w:bCs/>
          <w:i/>
          <w:iCs/>
          <w:color w:val="000000"/>
        </w:rPr>
        <w:t>(Print on HFMA Chapter Letterhead</w:t>
      </w:r>
      <w:r w:rsidRPr="00D66451">
        <w:rPr>
          <w:rFonts w:ascii="Arial" w:hAnsi="Arial" w:cs="Arial"/>
          <w:b/>
          <w:bCs/>
          <w:i/>
          <w:iCs/>
          <w:color w:val="000000"/>
          <w:sz w:val="24"/>
          <w:szCs w:val="24"/>
        </w:rPr>
        <w:t>)</w:t>
      </w:r>
    </w:p>
    <w:p w14:paraId="341E4CEF" w14:textId="77777777" w:rsidR="00D66451" w:rsidRPr="00D66451" w:rsidRDefault="00D66451" w:rsidP="00D66451">
      <w:pPr>
        <w:autoSpaceDE w:val="0"/>
        <w:autoSpaceDN w:val="0"/>
        <w:adjustRightInd w:val="0"/>
        <w:rPr>
          <w:rFonts w:ascii="Arial" w:hAnsi="Arial" w:cs="Arial"/>
          <w:b/>
          <w:bCs/>
          <w:color w:val="000000"/>
          <w:sz w:val="24"/>
          <w:szCs w:val="24"/>
        </w:rPr>
      </w:pPr>
      <w:r w:rsidRPr="00D66451">
        <w:rPr>
          <w:rFonts w:ascii="Arial" w:hAnsi="Arial" w:cs="Arial"/>
          <w:b/>
          <w:bCs/>
          <w:color w:val="000000"/>
          <w:sz w:val="24"/>
          <w:szCs w:val="24"/>
        </w:rPr>
        <w:t xml:space="preserve">For Immediate Release </w:t>
      </w:r>
      <w:r w:rsidRPr="00D66451">
        <w:rPr>
          <w:rFonts w:ascii="Arial" w:hAnsi="Arial" w:cs="Arial"/>
          <w:b/>
          <w:bCs/>
          <w:color w:val="000000"/>
          <w:sz w:val="24"/>
          <w:szCs w:val="24"/>
        </w:rPr>
        <w:tab/>
      </w:r>
      <w:r w:rsidRPr="00D66451">
        <w:rPr>
          <w:rFonts w:ascii="Arial" w:hAnsi="Arial" w:cs="Arial"/>
          <w:b/>
          <w:bCs/>
          <w:color w:val="000000"/>
          <w:sz w:val="24"/>
          <w:szCs w:val="24"/>
        </w:rPr>
        <w:tab/>
      </w:r>
      <w:r w:rsidRPr="00D66451">
        <w:rPr>
          <w:rFonts w:ascii="Arial" w:hAnsi="Arial" w:cs="Arial"/>
          <w:b/>
          <w:bCs/>
          <w:color w:val="000000"/>
          <w:sz w:val="24"/>
          <w:szCs w:val="24"/>
        </w:rPr>
        <w:tab/>
      </w:r>
      <w:r w:rsidRPr="00D66451">
        <w:rPr>
          <w:rFonts w:ascii="Arial" w:hAnsi="Arial" w:cs="Arial"/>
          <w:b/>
          <w:bCs/>
          <w:color w:val="000000"/>
          <w:sz w:val="24"/>
          <w:szCs w:val="24"/>
        </w:rPr>
        <w:tab/>
      </w:r>
      <w:r w:rsidRPr="00D66451">
        <w:rPr>
          <w:rFonts w:ascii="Arial" w:hAnsi="Arial" w:cs="Arial"/>
          <w:b/>
          <w:bCs/>
          <w:color w:val="000000"/>
          <w:sz w:val="24"/>
          <w:szCs w:val="24"/>
        </w:rPr>
        <w:tab/>
        <w:t xml:space="preserve">Contact: </w:t>
      </w:r>
    </w:p>
    <w:p w14:paraId="097A4698" w14:textId="77777777" w:rsidR="00D66451" w:rsidRPr="00D66451" w:rsidRDefault="00D66451" w:rsidP="00D66451">
      <w:pPr>
        <w:autoSpaceDE w:val="0"/>
        <w:autoSpaceDN w:val="0"/>
        <w:adjustRightInd w:val="0"/>
        <w:rPr>
          <w:rFonts w:ascii="Arial" w:hAnsi="Arial" w:cs="Arial"/>
          <w:b/>
          <w:bCs/>
          <w:i/>
          <w:iCs/>
          <w:color w:val="000000"/>
        </w:rPr>
      </w:pPr>
      <w:r w:rsidRPr="00D66451">
        <w:rPr>
          <w:rFonts w:ascii="Arial" w:hAnsi="Arial" w:cs="Arial"/>
          <w:color w:val="000000"/>
          <w:sz w:val="24"/>
          <w:szCs w:val="24"/>
          <w:highlight w:val="yellow"/>
        </w:rPr>
        <w:t>(Date Here)</w:t>
      </w:r>
      <w:r w:rsidRPr="00D66451">
        <w:rPr>
          <w:rFonts w:ascii="Arial" w:hAnsi="Arial" w:cs="Arial"/>
          <w:b/>
          <w:bCs/>
          <w:color w:val="000000"/>
          <w:sz w:val="24"/>
          <w:szCs w:val="24"/>
        </w:rPr>
        <w:tab/>
      </w:r>
      <w:r w:rsidRPr="00D66451">
        <w:rPr>
          <w:rFonts w:ascii="Arial" w:hAnsi="Arial" w:cs="Arial"/>
          <w:b/>
          <w:bCs/>
          <w:color w:val="000000"/>
          <w:sz w:val="24"/>
          <w:szCs w:val="24"/>
        </w:rPr>
        <w:tab/>
      </w:r>
      <w:r w:rsidRPr="00D66451">
        <w:rPr>
          <w:rFonts w:ascii="Arial" w:hAnsi="Arial" w:cs="Arial"/>
          <w:b/>
          <w:bCs/>
          <w:color w:val="000000"/>
          <w:sz w:val="24"/>
          <w:szCs w:val="24"/>
        </w:rPr>
        <w:tab/>
      </w:r>
      <w:r w:rsidRPr="00D66451">
        <w:rPr>
          <w:rFonts w:ascii="Arial" w:hAnsi="Arial" w:cs="Arial"/>
          <w:b/>
          <w:bCs/>
          <w:color w:val="000000"/>
          <w:sz w:val="24"/>
          <w:szCs w:val="24"/>
        </w:rPr>
        <w:tab/>
      </w:r>
      <w:r w:rsidRPr="00D66451">
        <w:rPr>
          <w:rFonts w:ascii="Arial" w:hAnsi="Arial" w:cs="Arial"/>
          <w:b/>
          <w:bCs/>
          <w:color w:val="000000"/>
          <w:sz w:val="24"/>
          <w:szCs w:val="24"/>
        </w:rPr>
        <w:tab/>
      </w:r>
      <w:r w:rsidRPr="00D66451">
        <w:rPr>
          <w:rFonts w:ascii="Arial" w:hAnsi="Arial" w:cs="Arial"/>
          <w:b/>
          <w:bCs/>
          <w:color w:val="000000"/>
          <w:sz w:val="24"/>
          <w:szCs w:val="24"/>
        </w:rPr>
        <w:tab/>
      </w:r>
      <w:r w:rsidRPr="00D66451">
        <w:rPr>
          <w:rFonts w:ascii="Arial" w:hAnsi="Arial" w:cs="Arial"/>
          <w:b/>
          <w:bCs/>
          <w:color w:val="000000"/>
          <w:sz w:val="24"/>
          <w:szCs w:val="24"/>
        </w:rPr>
        <w:tab/>
      </w:r>
      <w:r w:rsidRPr="00D66451">
        <w:rPr>
          <w:rFonts w:ascii="Arial" w:hAnsi="Arial" w:cs="Arial"/>
          <w:i/>
          <w:iCs/>
          <w:color w:val="000000"/>
          <w:sz w:val="24"/>
          <w:szCs w:val="24"/>
          <w:highlight w:val="yellow"/>
        </w:rPr>
        <w:t>(your contact info here)</w:t>
      </w:r>
    </w:p>
    <w:p w14:paraId="32F2D98F" w14:textId="77777777" w:rsidR="001D7FE8" w:rsidRPr="00D66451" w:rsidRDefault="001D7FE8" w:rsidP="001D7FE8">
      <w:pPr>
        <w:autoSpaceDE w:val="0"/>
        <w:autoSpaceDN w:val="0"/>
        <w:adjustRightInd w:val="0"/>
        <w:ind w:left="5760"/>
        <w:rPr>
          <w:rFonts w:ascii="Arial" w:hAnsi="Arial" w:cs="Arial"/>
          <w:b/>
          <w:bCs/>
          <w:i/>
          <w:iCs/>
          <w:color w:val="000000"/>
        </w:rPr>
      </w:pPr>
    </w:p>
    <w:p w14:paraId="29912076" w14:textId="77777777" w:rsidR="001D7FE8" w:rsidRPr="00D66451" w:rsidRDefault="001D7FE8" w:rsidP="001D7FE8">
      <w:pPr>
        <w:autoSpaceDE w:val="0"/>
        <w:autoSpaceDN w:val="0"/>
        <w:adjustRightInd w:val="0"/>
        <w:rPr>
          <w:rFonts w:ascii="Arial" w:hAnsi="Arial" w:cs="Arial"/>
          <w:b/>
          <w:bCs/>
          <w:sz w:val="29"/>
          <w:szCs w:val="29"/>
        </w:rPr>
      </w:pPr>
      <w:r w:rsidRPr="00D66451">
        <w:rPr>
          <w:rFonts w:ascii="Arial" w:hAnsi="Arial" w:cs="Arial"/>
          <w:b/>
          <w:bCs/>
          <w:sz w:val="29"/>
          <w:szCs w:val="29"/>
        </w:rPr>
        <w:t xml:space="preserve">HFMA’s </w:t>
      </w:r>
      <w:r w:rsidRPr="00D66451">
        <w:rPr>
          <w:rFonts w:ascii="Arial" w:hAnsi="Arial" w:cs="Arial"/>
          <w:b/>
          <w:bCs/>
          <w:sz w:val="29"/>
          <w:szCs w:val="29"/>
          <w:highlight w:val="yellow"/>
        </w:rPr>
        <w:t>(Chapter Name)</w:t>
      </w:r>
      <w:r w:rsidRPr="00D66451">
        <w:rPr>
          <w:rFonts w:ascii="Arial" w:hAnsi="Arial" w:cs="Arial"/>
          <w:b/>
          <w:bCs/>
          <w:sz w:val="29"/>
          <w:szCs w:val="29"/>
        </w:rPr>
        <w:t xml:space="preserve"> Chapter Announces New Officers</w:t>
      </w:r>
    </w:p>
    <w:p w14:paraId="3F971CB8" w14:textId="77777777" w:rsidR="001D7FE8" w:rsidRPr="00D66451" w:rsidRDefault="001D7FE8" w:rsidP="001D7FE8">
      <w:pPr>
        <w:autoSpaceDE w:val="0"/>
        <w:autoSpaceDN w:val="0"/>
        <w:adjustRightInd w:val="0"/>
        <w:rPr>
          <w:rFonts w:ascii="Arial" w:hAnsi="Arial" w:cs="Arial"/>
          <w:b/>
          <w:bCs/>
          <w:sz w:val="29"/>
          <w:szCs w:val="29"/>
        </w:rPr>
      </w:pPr>
    </w:p>
    <w:p w14:paraId="5899F57B" w14:textId="40F43CAD" w:rsidR="001D7FE8" w:rsidRPr="00D66451" w:rsidRDefault="00D66451" w:rsidP="001D7FE8">
      <w:pPr>
        <w:autoSpaceDE w:val="0"/>
        <w:autoSpaceDN w:val="0"/>
        <w:adjustRightInd w:val="0"/>
        <w:rPr>
          <w:rFonts w:ascii="Arial" w:hAnsi="Arial" w:cs="Arial"/>
          <w:bCs/>
          <w:sz w:val="24"/>
          <w:szCs w:val="24"/>
        </w:rPr>
      </w:pPr>
      <w:r w:rsidRPr="00D66451">
        <w:rPr>
          <w:rFonts w:ascii="Arial" w:hAnsi="Arial" w:cs="Arial"/>
          <w:bCs/>
          <w:color w:val="000000"/>
          <w:sz w:val="23"/>
          <w:szCs w:val="23"/>
          <w:highlight w:val="yellow"/>
          <w:u w:val="single"/>
        </w:rPr>
        <w:t>Hometown</w:t>
      </w:r>
      <w:r w:rsidRPr="00D66451">
        <w:rPr>
          <w:rFonts w:ascii="Arial" w:hAnsi="Arial" w:cs="Arial"/>
          <w:bCs/>
          <w:color w:val="000000"/>
          <w:sz w:val="23"/>
          <w:szCs w:val="23"/>
          <w:highlight w:val="yellow"/>
        </w:rPr>
        <w:t>)</w:t>
      </w:r>
      <w:r w:rsidRPr="00D66451">
        <w:rPr>
          <w:rFonts w:ascii="Arial" w:hAnsi="Arial" w:cs="Arial"/>
          <w:bCs/>
          <w:color w:val="000000"/>
          <w:sz w:val="23"/>
          <w:szCs w:val="23"/>
        </w:rPr>
        <w:t xml:space="preserve"> –The </w:t>
      </w:r>
      <w:r w:rsidRPr="00D66451">
        <w:rPr>
          <w:rFonts w:ascii="Arial" w:hAnsi="Arial" w:cs="Arial"/>
          <w:bCs/>
          <w:color w:val="000000"/>
          <w:sz w:val="23"/>
          <w:szCs w:val="23"/>
          <w:highlight w:val="yellow"/>
          <w:u w:val="single"/>
        </w:rPr>
        <w:t>(Chapter Name)</w:t>
      </w:r>
      <w:r w:rsidR="001D7FE8" w:rsidRPr="00D66451">
        <w:rPr>
          <w:rFonts w:ascii="Arial" w:hAnsi="Arial" w:cs="Arial"/>
          <w:bCs/>
          <w:sz w:val="24"/>
          <w:szCs w:val="24"/>
        </w:rPr>
        <w:t>) Chapter of the</w:t>
      </w:r>
      <w:r w:rsidRPr="00D66451">
        <w:rPr>
          <w:rFonts w:ascii="Arial" w:hAnsi="Arial" w:cs="Arial"/>
          <w:bCs/>
          <w:sz w:val="24"/>
          <w:szCs w:val="24"/>
        </w:rPr>
        <w:t xml:space="preserve"> </w:t>
      </w:r>
      <w:r w:rsidR="001D7FE8" w:rsidRPr="00D66451">
        <w:rPr>
          <w:rFonts w:ascii="Arial" w:hAnsi="Arial" w:cs="Arial"/>
          <w:bCs/>
          <w:sz w:val="24"/>
          <w:szCs w:val="24"/>
        </w:rPr>
        <w:t xml:space="preserve">Healthcare Financial Management Association (HFMA) is unveiling its </w:t>
      </w:r>
      <w:r w:rsidR="00067FF5" w:rsidRPr="00D66451">
        <w:rPr>
          <w:rFonts w:ascii="Arial" w:hAnsi="Arial" w:cs="Arial"/>
          <w:bCs/>
          <w:sz w:val="24"/>
          <w:szCs w:val="24"/>
          <w:highlight w:val="yellow"/>
        </w:rPr>
        <w:t>(chapter year)</w:t>
      </w:r>
      <w:r w:rsidR="00067FF5" w:rsidRPr="00D66451">
        <w:rPr>
          <w:rFonts w:ascii="Arial" w:hAnsi="Arial" w:cs="Arial"/>
          <w:bCs/>
          <w:sz w:val="24"/>
          <w:szCs w:val="24"/>
        </w:rPr>
        <w:t xml:space="preserve"> </w:t>
      </w:r>
      <w:r w:rsidR="001D7FE8" w:rsidRPr="00D66451">
        <w:rPr>
          <w:rFonts w:ascii="Arial" w:hAnsi="Arial" w:cs="Arial"/>
          <w:bCs/>
          <w:sz w:val="24"/>
          <w:szCs w:val="24"/>
        </w:rPr>
        <w:t>slate of</w:t>
      </w:r>
      <w:r w:rsidR="00067FF5" w:rsidRPr="00D66451">
        <w:rPr>
          <w:rFonts w:ascii="Arial" w:hAnsi="Arial" w:cs="Arial"/>
          <w:bCs/>
          <w:sz w:val="24"/>
          <w:szCs w:val="24"/>
        </w:rPr>
        <w:t xml:space="preserve"> </w:t>
      </w:r>
      <w:r w:rsidR="001D7FE8" w:rsidRPr="00D66451">
        <w:rPr>
          <w:rFonts w:ascii="Arial" w:hAnsi="Arial" w:cs="Arial"/>
          <w:bCs/>
          <w:sz w:val="24"/>
          <w:szCs w:val="24"/>
        </w:rPr>
        <w:t xml:space="preserve">officers, with terms beginning June 1, </w:t>
      </w:r>
      <w:r w:rsidR="00067FF5" w:rsidRPr="00D66451">
        <w:rPr>
          <w:rFonts w:ascii="Arial" w:hAnsi="Arial" w:cs="Arial"/>
          <w:bCs/>
          <w:sz w:val="24"/>
          <w:szCs w:val="24"/>
          <w:highlight w:val="yellow"/>
        </w:rPr>
        <w:t>(year)</w:t>
      </w:r>
      <w:r w:rsidR="001D7FE8" w:rsidRPr="00D66451">
        <w:rPr>
          <w:rFonts w:ascii="Arial" w:hAnsi="Arial" w:cs="Arial"/>
          <w:bCs/>
          <w:sz w:val="24"/>
          <w:szCs w:val="24"/>
        </w:rPr>
        <w:t>.</w:t>
      </w:r>
      <w:bookmarkStart w:id="0" w:name="_GoBack"/>
      <w:bookmarkEnd w:id="0"/>
    </w:p>
    <w:p w14:paraId="256B4EB2" w14:textId="77777777" w:rsidR="00067FF5" w:rsidRPr="00D66451" w:rsidRDefault="00067FF5" w:rsidP="001D7FE8">
      <w:pPr>
        <w:autoSpaceDE w:val="0"/>
        <w:autoSpaceDN w:val="0"/>
        <w:adjustRightInd w:val="0"/>
        <w:rPr>
          <w:rFonts w:ascii="Arial" w:hAnsi="Arial" w:cs="Arial"/>
          <w:bCs/>
          <w:sz w:val="24"/>
          <w:szCs w:val="24"/>
        </w:rPr>
      </w:pPr>
    </w:p>
    <w:p w14:paraId="20B6C26E" w14:textId="77777777" w:rsidR="001D7FE8" w:rsidRPr="00D66451" w:rsidRDefault="001D7FE8" w:rsidP="001D7FE8">
      <w:pPr>
        <w:autoSpaceDE w:val="0"/>
        <w:autoSpaceDN w:val="0"/>
        <w:adjustRightInd w:val="0"/>
        <w:rPr>
          <w:rFonts w:ascii="Arial" w:hAnsi="Arial" w:cs="Arial"/>
          <w:bCs/>
          <w:sz w:val="24"/>
          <w:szCs w:val="24"/>
        </w:rPr>
      </w:pPr>
      <w:r w:rsidRPr="00D66451">
        <w:rPr>
          <w:rFonts w:ascii="Arial" w:hAnsi="Arial" w:cs="Arial"/>
          <w:bCs/>
          <w:sz w:val="24"/>
          <w:szCs w:val="24"/>
        </w:rPr>
        <w:t>The new board members include:</w:t>
      </w:r>
    </w:p>
    <w:p w14:paraId="1E4DBF8B" w14:textId="77777777" w:rsidR="001D7FE8" w:rsidRPr="00D66451" w:rsidRDefault="001D7FE8" w:rsidP="001D7FE8">
      <w:pPr>
        <w:autoSpaceDE w:val="0"/>
        <w:autoSpaceDN w:val="0"/>
        <w:adjustRightInd w:val="0"/>
        <w:rPr>
          <w:rFonts w:ascii="Arial" w:hAnsi="Arial" w:cs="Arial"/>
          <w:bCs/>
          <w:sz w:val="24"/>
          <w:szCs w:val="24"/>
        </w:rPr>
      </w:pPr>
      <w:r w:rsidRPr="00D66451">
        <w:rPr>
          <w:rFonts w:ascii="Arial" w:hAnsi="Arial" w:cs="Arial"/>
          <w:bCs/>
          <w:sz w:val="24"/>
          <w:szCs w:val="24"/>
          <w:highlight w:val="yellow"/>
        </w:rPr>
        <w:t>(List Board Members)</w:t>
      </w:r>
    </w:p>
    <w:p w14:paraId="27B9F936" w14:textId="77777777" w:rsidR="00067FF5" w:rsidRPr="00D66451" w:rsidRDefault="00067FF5" w:rsidP="001D7FE8">
      <w:pPr>
        <w:autoSpaceDE w:val="0"/>
        <w:autoSpaceDN w:val="0"/>
        <w:adjustRightInd w:val="0"/>
        <w:rPr>
          <w:rFonts w:ascii="Arial" w:hAnsi="Arial" w:cs="Arial"/>
          <w:bCs/>
          <w:sz w:val="24"/>
          <w:szCs w:val="24"/>
        </w:rPr>
      </w:pPr>
    </w:p>
    <w:p w14:paraId="249A4B8F" w14:textId="77777777" w:rsidR="00067FF5" w:rsidRPr="00D66451" w:rsidRDefault="001D7FE8" w:rsidP="001D7FE8">
      <w:pPr>
        <w:autoSpaceDE w:val="0"/>
        <w:autoSpaceDN w:val="0"/>
        <w:adjustRightInd w:val="0"/>
        <w:rPr>
          <w:rFonts w:ascii="Arial" w:hAnsi="Arial" w:cs="Arial"/>
          <w:bCs/>
          <w:sz w:val="24"/>
          <w:szCs w:val="24"/>
        </w:rPr>
      </w:pPr>
      <w:r w:rsidRPr="00D66451">
        <w:rPr>
          <w:rFonts w:ascii="Arial" w:hAnsi="Arial" w:cs="Arial"/>
          <w:bCs/>
          <w:sz w:val="24"/>
          <w:szCs w:val="24"/>
        </w:rPr>
        <w:t>The new board of directors will be responsible for managing all chapter activities and for</w:t>
      </w:r>
      <w:r w:rsidR="00067FF5" w:rsidRPr="00D66451">
        <w:rPr>
          <w:rFonts w:ascii="Arial" w:hAnsi="Arial" w:cs="Arial"/>
          <w:bCs/>
          <w:sz w:val="24"/>
          <w:szCs w:val="24"/>
        </w:rPr>
        <w:t xml:space="preserve"> </w:t>
      </w:r>
      <w:r w:rsidRPr="00D66451">
        <w:rPr>
          <w:rFonts w:ascii="Arial" w:hAnsi="Arial" w:cs="Arial"/>
          <w:bCs/>
          <w:sz w:val="24"/>
          <w:szCs w:val="24"/>
        </w:rPr>
        <w:t xml:space="preserve">the overall operation of the chapter. They will ensure </w:t>
      </w:r>
      <w:r w:rsidR="00067FF5" w:rsidRPr="00D66451">
        <w:rPr>
          <w:rFonts w:ascii="Arial" w:hAnsi="Arial" w:cs="Arial"/>
          <w:bCs/>
          <w:sz w:val="24"/>
          <w:szCs w:val="24"/>
        </w:rPr>
        <w:t>that the chapter continues to provide a quality experience to members.</w:t>
      </w:r>
    </w:p>
    <w:p w14:paraId="4E51769A" w14:textId="77777777" w:rsidR="001D7FE8" w:rsidRPr="00D66451" w:rsidRDefault="00067FF5" w:rsidP="001D7FE8">
      <w:pPr>
        <w:autoSpaceDE w:val="0"/>
        <w:autoSpaceDN w:val="0"/>
        <w:adjustRightInd w:val="0"/>
        <w:rPr>
          <w:rFonts w:ascii="Arial" w:hAnsi="Arial" w:cs="Arial"/>
          <w:bCs/>
          <w:sz w:val="24"/>
          <w:szCs w:val="24"/>
        </w:rPr>
      </w:pPr>
      <w:r w:rsidRPr="00D66451">
        <w:rPr>
          <w:rFonts w:ascii="Arial" w:hAnsi="Arial" w:cs="Arial"/>
          <w:bCs/>
          <w:sz w:val="24"/>
          <w:szCs w:val="24"/>
        </w:rPr>
        <w:t xml:space="preserve"> </w:t>
      </w:r>
    </w:p>
    <w:p w14:paraId="263FE0FE" w14:textId="77777777" w:rsidR="001D7FE8" w:rsidRPr="00D66451" w:rsidRDefault="001D7FE8" w:rsidP="001D7FE8">
      <w:pPr>
        <w:autoSpaceDE w:val="0"/>
        <w:autoSpaceDN w:val="0"/>
        <w:adjustRightInd w:val="0"/>
        <w:rPr>
          <w:rFonts w:ascii="Arial" w:hAnsi="Arial" w:cs="Arial"/>
          <w:bCs/>
          <w:sz w:val="24"/>
          <w:szCs w:val="24"/>
          <w:highlight w:val="yellow"/>
        </w:rPr>
      </w:pPr>
      <w:r w:rsidRPr="00D66451">
        <w:rPr>
          <w:rFonts w:ascii="Arial" w:hAnsi="Arial" w:cs="Arial"/>
          <w:bCs/>
          <w:sz w:val="24"/>
          <w:szCs w:val="24"/>
        </w:rPr>
        <w:t>(</w:t>
      </w:r>
      <w:r w:rsidRPr="00D66451">
        <w:rPr>
          <w:rFonts w:ascii="Arial" w:hAnsi="Arial" w:cs="Arial"/>
          <w:bCs/>
          <w:sz w:val="24"/>
          <w:szCs w:val="24"/>
          <w:highlight w:val="yellow"/>
        </w:rPr>
        <w:t>Consider adding a quote from the Chapter President relating to the Chapter’s</w:t>
      </w:r>
    </w:p>
    <w:p w14:paraId="7BA72B17" w14:textId="77777777" w:rsidR="001D7FE8" w:rsidRPr="00D66451" w:rsidRDefault="001D7FE8" w:rsidP="001D7FE8">
      <w:pPr>
        <w:autoSpaceDE w:val="0"/>
        <w:autoSpaceDN w:val="0"/>
        <w:adjustRightInd w:val="0"/>
        <w:rPr>
          <w:rFonts w:ascii="Arial" w:hAnsi="Arial" w:cs="Arial"/>
          <w:bCs/>
          <w:sz w:val="24"/>
          <w:szCs w:val="24"/>
          <w:highlight w:val="yellow"/>
        </w:rPr>
      </w:pPr>
      <w:r w:rsidRPr="00D66451">
        <w:rPr>
          <w:rFonts w:ascii="Arial" w:hAnsi="Arial" w:cs="Arial"/>
          <w:bCs/>
          <w:sz w:val="24"/>
          <w:szCs w:val="24"/>
          <w:highlight w:val="yellow"/>
        </w:rPr>
        <w:t xml:space="preserve">goals for </w:t>
      </w:r>
      <w:r w:rsidR="00067FF5" w:rsidRPr="00D66451">
        <w:rPr>
          <w:rFonts w:ascii="Arial" w:hAnsi="Arial" w:cs="Arial"/>
          <w:bCs/>
          <w:sz w:val="24"/>
          <w:szCs w:val="24"/>
          <w:highlight w:val="yellow"/>
        </w:rPr>
        <w:t>the chapter year</w:t>
      </w:r>
      <w:r w:rsidRPr="00D66451">
        <w:rPr>
          <w:rFonts w:ascii="Arial" w:hAnsi="Arial" w:cs="Arial"/>
          <w:bCs/>
          <w:sz w:val="24"/>
          <w:szCs w:val="24"/>
          <w:highlight w:val="yellow"/>
        </w:rPr>
        <w:t>).</w:t>
      </w:r>
    </w:p>
    <w:p w14:paraId="572D01BF" w14:textId="77777777" w:rsidR="00067FF5" w:rsidRPr="00D66451" w:rsidRDefault="00067FF5" w:rsidP="001D7FE8">
      <w:pPr>
        <w:autoSpaceDE w:val="0"/>
        <w:autoSpaceDN w:val="0"/>
        <w:adjustRightInd w:val="0"/>
        <w:rPr>
          <w:rFonts w:ascii="Arial" w:hAnsi="Arial" w:cs="Arial"/>
          <w:bCs/>
          <w:sz w:val="24"/>
          <w:szCs w:val="24"/>
          <w:highlight w:val="yellow"/>
        </w:rPr>
      </w:pPr>
    </w:p>
    <w:p w14:paraId="74A8E7E8" w14:textId="77777777" w:rsidR="001D7FE8" w:rsidRPr="00D66451" w:rsidRDefault="001D7FE8" w:rsidP="001D7FE8">
      <w:pPr>
        <w:autoSpaceDE w:val="0"/>
        <w:autoSpaceDN w:val="0"/>
        <w:adjustRightInd w:val="0"/>
        <w:rPr>
          <w:rFonts w:ascii="Arial" w:hAnsi="Arial" w:cs="Arial"/>
          <w:bCs/>
          <w:sz w:val="24"/>
          <w:szCs w:val="24"/>
          <w:highlight w:val="yellow"/>
        </w:rPr>
      </w:pPr>
      <w:r w:rsidRPr="00D66451">
        <w:rPr>
          <w:rFonts w:ascii="Arial" w:hAnsi="Arial" w:cs="Arial"/>
          <w:bCs/>
          <w:sz w:val="24"/>
          <w:szCs w:val="24"/>
          <w:highlight w:val="yellow"/>
        </w:rPr>
        <w:t>(Add a paragraph about each board member’s career background and HFMA</w:t>
      </w:r>
    </w:p>
    <w:p w14:paraId="0ED5A239" w14:textId="77777777" w:rsidR="001D7FE8" w:rsidRPr="00D66451" w:rsidRDefault="001D7FE8" w:rsidP="001D7FE8">
      <w:pPr>
        <w:autoSpaceDE w:val="0"/>
        <w:autoSpaceDN w:val="0"/>
        <w:adjustRightInd w:val="0"/>
        <w:rPr>
          <w:rFonts w:ascii="Arial" w:hAnsi="Arial" w:cs="Arial"/>
          <w:bCs/>
          <w:sz w:val="24"/>
          <w:szCs w:val="24"/>
        </w:rPr>
      </w:pPr>
      <w:r w:rsidRPr="00D66451">
        <w:rPr>
          <w:rFonts w:ascii="Arial" w:hAnsi="Arial" w:cs="Arial"/>
          <w:bCs/>
          <w:sz w:val="24"/>
          <w:szCs w:val="24"/>
          <w:highlight w:val="yellow"/>
        </w:rPr>
        <w:t>experience.)</w:t>
      </w:r>
    </w:p>
    <w:p w14:paraId="34BD30C3" w14:textId="77777777" w:rsidR="001D7FE8" w:rsidRPr="00D66451" w:rsidRDefault="001D7FE8" w:rsidP="001D7FE8">
      <w:pPr>
        <w:autoSpaceDE w:val="0"/>
        <w:autoSpaceDN w:val="0"/>
        <w:adjustRightInd w:val="0"/>
        <w:rPr>
          <w:rFonts w:ascii="Arial" w:hAnsi="Arial" w:cs="Arial"/>
          <w:sz w:val="24"/>
          <w:szCs w:val="24"/>
        </w:rPr>
      </w:pPr>
    </w:p>
    <w:p w14:paraId="59046A53" w14:textId="77777777" w:rsidR="00067FF5" w:rsidRPr="00D66451" w:rsidRDefault="00067FF5" w:rsidP="00067FF5">
      <w:pPr>
        <w:autoSpaceDE w:val="0"/>
        <w:autoSpaceDN w:val="0"/>
        <w:adjustRightInd w:val="0"/>
        <w:jc w:val="center"/>
        <w:rPr>
          <w:rFonts w:ascii="Arial" w:hAnsi="Arial" w:cs="Arial"/>
          <w:color w:val="000000"/>
          <w:sz w:val="23"/>
          <w:szCs w:val="23"/>
        </w:rPr>
      </w:pPr>
      <w:r w:rsidRPr="00D66451">
        <w:rPr>
          <w:rFonts w:ascii="Arial" w:hAnsi="Arial" w:cs="Arial"/>
          <w:color w:val="000000"/>
          <w:sz w:val="23"/>
          <w:szCs w:val="23"/>
        </w:rPr>
        <w:t># # #</w:t>
      </w:r>
    </w:p>
    <w:p w14:paraId="196FE8EB" w14:textId="77777777" w:rsidR="00067FF5" w:rsidRPr="00D66451" w:rsidRDefault="00067FF5" w:rsidP="00067FF5">
      <w:pPr>
        <w:autoSpaceDE w:val="0"/>
        <w:autoSpaceDN w:val="0"/>
        <w:adjustRightInd w:val="0"/>
        <w:rPr>
          <w:rFonts w:ascii="Arial" w:hAnsi="Arial" w:cs="Arial"/>
          <w:b/>
          <w:bCs/>
          <w:color w:val="000000"/>
        </w:rPr>
      </w:pPr>
      <w:r w:rsidRPr="00D66451">
        <w:rPr>
          <w:rFonts w:ascii="Arial" w:hAnsi="Arial" w:cs="Arial"/>
          <w:b/>
          <w:bCs/>
          <w:color w:val="000000"/>
        </w:rPr>
        <w:t>About HFMA:</w:t>
      </w:r>
    </w:p>
    <w:p w14:paraId="5F0E0C00" w14:textId="77777777" w:rsidR="00D66451" w:rsidRPr="00D66451" w:rsidRDefault="00D66451" w:rsidP="00D66451">
      <w:pPr>
        <w:rPr>
          <w:rFonts w:ascii="Calibri" w:hAnsi="Calibri" w:cs="Calibri"/>
        </w:rPr>
      </w:pPr>
      <w:r>
        <w:rPr>
          <w:rFonts w:ascii="Arial" w:hAnsi="Arial" w:cs="Arial"/>
          <w:color w:val="444444"/>
          <w:shd w:val="clear" w:color="auto" w:fill="FFFFFF"/>
        </w:rPr>
        <w:t>The </w:t>
      </w:r>
      <w:hyperlink r:id="rId7" w:tgtFrame="_self" w:history="1">
        <w:r>
          <w:rPr>
            <w:rStyle w:val="Hyperlink"/>
            <w:rFonts w:ascii="Arial" w:hAnsi="Arial" w:cs="Arial"/>
            <w:color w:val="00A7E0"/>
            <w:shd w:val="clear" w:color="auto" w:fill="FFFFFF"/>
          </w:rPr>
          <w:t>Healthcare Financial Managem</w:t>
        </w:r>
        <w:r>
          <w:rPr>
            <w:rStyle w:val="Hyperlink"/>
            <w:rFonts w:ascii="Arial" w:hAnsi="Arial" w:cs="Arial"/>
            <w:color w:val="00A7E0"/>
            <w:shd w:val="clear" w:color="auto" w:fill="FFFFFF"/>
          </w:rPr>
          <w:t>e</w:t>
        </w:r>
        <w:r>
          <w:rPr>
            <w:rStyle w:val="Hyperlink"/>
            <w:rFonts w:ascii="Arial" w:hAnsi="Arial" w:cs="Arial"/>
            <w:color w:val="00A7E0"/>
            <w:shd w:val="clear" w:color="auto" w:fill="FFFFFF"/>
          </w:rPr>
          <w:t>nt Association</w:t>
        </w:r>
      </w:hyperlink>
      <w:r>
        <w:rPr>
          <w:rFonts w:ascii="Arial" w:hAnsi="Arial" w:cs="Arial"/>
          <w:color w:val="444444"/>
          <w:shd w:val="clear" w:color="auto" w:fill="FFFFFF"/>
        </w:rPr>
        <w:t> (HFMA) is the nation's premier membership organization for healthcare finance leaders. HFMA builds and supports coalitions with other healthcare associations and industry groups to achieve consensus on solutions for the challenges the U.S. healthcare system faces today. Working with a broad cross-section of stakeholders, HFMA identifies gaps throughout the healthcare delivery system and bridges them through the establishment and sharing of knowledge and best practices. We help healthcare stakeholders achieve optimal results by creating and providing education, analysis, and practical tools and solutions. Our mission is to lead the financial management of health care.   </w:t>
      </w:r>
    </w:p>
    <w:p w14:paraId="46E3E719" w14:textId="77777777" w:rsidR="00A87294" w:rsidRPr="00D66451" w:rsidRDefault="00A87294" w:rsidP="00067FF5">
      <w:pPr>
        <w:jc w:val="center"/>
        <w:rPr>
          <w:rFonts w:ascii="Arial" w:hAnsi="Arial" w:cs="Arial"/>
        </w:rPr>
      </w:pPr>
    </w:p>
    <w:p w14:paraId="302595E8" w14:textId="77777777" w:rsidR="00067FF5" w:rsidRPr="00D66451" w:rsidRDefault="00067FF5" w:rsidP="00067FF5">
      <w:pPr>
        <w:jc w:val="center"/>
        <w:rPr>
          <w:rFonts w:ascii="Arial" w:hAnsi="Arial" w:cs="Arial"/>
        </w:rPr>
      </w:pPr>
      <w:r w:rsidRPr="00D66451">
        <w:rPr>
          <w:rFonts w:ascii="Arial" w:hAnsi="Arial" w:cs="Arial"/>
          <w:color w:val="000000"/>
          <w:sz w:val="26"/>
          <w:szCs w:val="26"/>
        </w:rPr>
        <w:t xml:space="preserve"># # # </w:t>
      </w:r>
    </w:p>
    <w:p w14:paraId="2CF4A75F" w14:textId="77777777" w:rsidR="00A64394" w:rsidRPr="00D66451" w:rsidRDefault="00A64394" w:rsidP="00067FF5">
      <w:pPr>
        <w:autoSpaceDE w:val="0"/>
        <w:autoSpaceDN w:val="0"/>
        <w:adjustRightInd w:val="0"/>
        <w:rPr>
          <w:rFonts w:ascii="Arial" w:hAnsi="Arial" w:cs="Arial"/>
        </w:rPr>
      </w:pPr>
    </w:p>
    <w:sectPr w:rsidR="00A64394" w:rsidRPr="00D66451" w:rsidSect="00A64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1NDIyNzU3NzMxNTFW0lEKTi0uzszPAykwrAUAEyjSIiwAAAA="/>
  </w:docVars>
  <w:rsids>
    <w:rsidRoot w:val="001D7FE8"/>
    <w:rsid w:val="00040ABE"/>
    <w:rsid w:val="00067FF5"/>
    <w:rsid w:val="001D7FE8"/>
    <w:rsid w:val="004A281E"/>
    <w:rsid w:val="00541AC4"/>
    <w:rsid w:val="00975C7C"/>
    <w:rsid w:val="00A64394"/>
    <w:rsid w:val="00A87294"/>
    <w:rsid w:val="00AE6911"/>
    <w:rsid w:val="00D66451"/>
    <w:rsid w:val="00E1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BDB165"/>
  <w15:chartTrackingRefBased/>
  <w15:docId w15:val="{F4E0E5CC-50DC-4FF4-93DC-B0FD1DF3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28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Nobel-Light17pt">
    <w:name w:val="Style Nobel-Light 17 pt"/>
    <w:basedOn w:val="DefaultParagraphFont"/>
    <w:rsid w:val="004A281E"/>
    <w:rPr>
      <w:rFonts w:ascii="Arial" w:hAnsi="Arial"/>
      <w:sz w:val="34"/>
    </w:rPr>
  </w:style>
  <w:style w:type="character" w:styleId="Hyperlink">
    <w:name w:val="Hyperlink"/>
    <w:basedOn w:val="DefaultParagraphFont"/>
    <w:uiPriority w:val="99"/>
    <w:unhideWhenUsed/>
    <w:rsid w:val="001D7FE8"/>
    <w:rPr>
      <w:color w:val="0000FF"/>
      <w:u w:val="single"/>
    </w:rPr>
  </w:style>
  <w:style w:type="character" w:styleId="FollowedHyperlink">
    <w:name w:val="FollowedHyperlink"/>
    <w:basedOn w:val="DefaultParagraphFont"/>
    <w:uiPriority w:val="99"/>
    <w:semiHidden/>
    <w:unhideWhenUsed/>
    <w:rsid w:val="00D664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hfma.org/about-hfma.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F4B2000D6F94A8B573DE31E29ADC0" ma:contentTypeVersion="17" ma:contentTypeDescription="Create a new document." ma:contentTypeScope="" ma:versionID="376ebd92ee881118b2c88723d443a090">
  <xsd:schema xmlns:xsd="http://www.w3.org/2001/XMLSchema" xmlns:xs="http://www.w3.org/2001/XMLSchema" xmlns:p="http://schemas.microsoft.com/office/2006/metadata/properties" xmlns:ns2="5b4b86c5-475f-485b-ac30-381e64ef08ac" xmlns:ns3="c714058f-4a6e-4e5a-8e7b-04766cc098e5" targetNamespace="http://schemas.microsoft.com/office/2006/metadata/properties" ma:root="true" ma:fieldsID="680a6afa04255685285f538251a4b87f" ns2:_="" ns3:_="">
    <xsd:import namespace="5b4b86c5-475f-485b-ac30-381e64ef08ac"/>
    <xsd:import namespace="c714058f-4a6e-4e5a-8e7b-04766cc09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Dat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b86c5-475f-485b-ac30-381e64e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Date" ma:index="13" nillable="true" ma:displayName="Date" ma:default="[today]" ma:format="DateTime" ma:internalName="Date">
      <xsd:simpleType>
        <xsd:restriction base="dms:DateTime"/>
      </xsd:simpleType>
    </xsd:element>
    <xsd:element name="MediaServiceLocation" ma:index="14"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ed6b48-46cb-4a04-bc25-af8b5d15dd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14058f-4a6e-4e5a-8e7b-04766cc098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06de8c6-a215-4c09-8d49-41cc36547437}" ma:internalName="TaxCatchAll" ma:showField="CatchAllData" ma:web="c714058f-4a6e-4e5a-8e7b-04766cc09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5b4b86c5-475f-485b-ac30-381e64ef08ac">2019-10-02T17:53:39+00:00</Date>
    <lcf76f155ced4ddcb4097134ff3c332f xmlns="5b4b86c5-475f-485b-ac30-381e64ef08ac">
      <Terms xmlns="http://schemas.microsoft.com/office/infopath/2007/PartnerControls"/>
    </lcf76f155ced4ddcb4097134ff3c332f>
    <TaxCatchAll xmlns="c714058f-4a6e-4e5a-8e7b-04766cc098e5" xsi:nil="true"/>
  </documentManagement>
</p:properties>
</file>

<file path=customXml/itemProps1.xml><?xml version="1.0" encoding="utf-8"?>
<ds:datastoreItem xmlns:ds="http://schemas.openxmlformats.org/officeDocument/2006/customXml" ds:itemID="{2B220A8E-680E-4865-ABDA-E0AF1F8636E7}"/>
</file>

<file path=customXml/itemProps2.xml><?xml version="1.0" encoding="utf-8"?>
<ds:datastoreItem xmlns:ds="http://schemas.openxmlformats.org/officeDocument/2006/customXml" ds:itemID="{5A4220A1-162C-457B-A0CA-0D87F1D634F6}">
  <ds:schemaRefs>
    <ds:schemaRef ds:uri="http://schemas.microsoft.com/sharepoint/v3/contenttype/forms"/>
  </ds:schemaRefs>
</ds:datastoreItem>
</file>

<file path=customXml/itemProps3.xml><?xml version="1.0" encoding="utf-8"?>
<ds:datastoreItem xmlns:ds="http://schemas.openxmlformats.org/officeDocument/2006/customXml" ds:itemID="{19D1E99A-B465-48F0-9465-97FE7EDFA80A}">
  <ds:schemaRefs>
    <ds:schemaRef ds:uri="http://purl.org/dc/terms/"/>
    <ds:schemaRef ds:uri="http://schemas.openxmlformats.org/package/2006/metadata/core-properties"/>
    <ds:schemaRef ds:uri="5b4b86c5-475f-485b-ac30-381e64ef08ac"/>
    <ds:schemaRef ds:uri="http://schemas.microsoft.com/office/2006/documentManagement/types"/>
    <ds:schemaRef ds:uri="http://schemas.microsoft.com/office/infopath/2007/PartnerControls"/>
    <ds:schemaRef ds:uri="http://purl.org/dc/elements/1.1/"/>
    <ds:schemaRef ds:uri="http://schemas.microsoft.com/office/2006/metadata/properties"/>
    <ds:schemaRef ds:uri="c714058f-4a6e-4e5a-8e7b-04766cc098e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Links>
    <vt:vector size="6" baseType="variant">
      <vt:variant>
        <vt:i4>6226046</vt:i4>
      </vt:variant>
      <vt:variant>
        <vt:i4>0</vt:i4>
      </vt:variant>
      <vt:variant>
        <vt:i4>0</vt:i4>
      </vt:variant>
      <vt:variant>
        <vt:i4>5</vt:i4>
      </vt:variant>
      <vt:variant>
        <vt:lpwstr>mailto:pressroom@hfma.org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pkosar</dc:creator>
  <cp:keywords/>
  <cp:lastModifiedBy>Patricia Kosar</cp:lastModifiedBy>
  <cp:revision>2</cp:revision>
  <dcterms:created xsi:type="dcterms:W3CDTF">2019-10-02T17:53:00Z</dcterms:created>
  <dcterms:modified xsi:type="dcterms:W3CDTF">2019-10-02T17:53:00Z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0x010100E42F4B2000D6F94A8B573DE31E29ADC0</vt:lpwstr>
  </property>
</Properties>
</file>